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F" w:rsidRDefault="0087706F" w:rsidP="0087706F">
      <w:pPr>
        <w:jc w:val="center"/>
        <w:rPr>
          <w:b/>
          <w:i/>
        </w:rPr>
      </w:pPr>
      <w:bookmarkStart w:id="0" w:name="_GoBack"/>
      <w:bookmarkEnd w:id="0"/>
      <w:r w:rsidRPr="0087706F">
        <w:rPr>
          <w:b/>
          <w:i/>
        </w:rPr>
        <w:t>ALGUNAS SUGERENCIAS PARA TRANSCURRIR ESTE TIEMPO EN FAMILIA</w:t>
      </w:r>
    </w:p>
    <w:p w:rsidR="00C7542A" w:rsidRDefault="00C7542A" w:rsidP="0087706F">
      <w:pPr>
        <w:jc w:val="center"/>
        <w:rPr>
          <w:b/>
          <w:i/>
        </w:rPr>
      </w:pPr>
      <w:r>
        <w:rPr>
          <w:b/>
          <w:i/>
        </w:rPr>
        <w:t>SALA DE 5 AÑOS</w:t>
      </w:r>
    </w:p>
    <w:p w:rsidR="00C7542A" w:rsidRPr="0087706F" w:rsidRDefault="00C7542A" w:rsidP="0087706F">
      <w:pPr>
        <w:jc w:val="center"/>
        <w:rPr>
          <w:b/>
          <w:i/>
        </w:rPr>
      </w:pPr>
    </w:p>
    <w:p w:rsidR="0087706F" w:rsidRDefault="00C7542A" w:rsidP="00C7542A">
      <w:r>
        <w:t xml:space="preserve">Las siguientes, son actividades que sugerimos para que puedan realizar </w:t>
      </w:r>
      <w:r w:rsidR="00641C6A">
        <w:t>durante</w:t>
      </w:r>
      <w:r>
        <w:t xml:space="preserve"> estos días. Esperamos se animen </w:t>
      </w:r>
      <w:r w:rsidR="00641C6A">
        <w:t>y puedan compart</w:t>
      </w:r>
      <w:r w:rsidR="009F1ECC">
        <w:t>ir, aún más</w:t>
      </w:r>
      <w:r w:rsidR="00641C6A">
        <w:t xml:space="preserve"> tiempo</w:t>
      </w:r>
      <w:r w:rsidR="009F1ECC">
        <w:t>,</w:t>
      </w:r>
      <w:r w:rsidR="00641C6A">
        <w:t xml:space="preserve"> junto a sus hijos e hijas</w:t>
      </w:r>
      <w:r>
        <w:t>:</w:t>
      </w:r>
    </w:p>
    <w:p w:rsidR="00C7542A" w:rsidRDefault="0087706F" w:rsidP="00C7542A">
      <w:pPr>
        <w:pStyle w:val="Prrafodelista"/>
        <w:numPr>
          <w:ilvl w:val="0"/>
          <w:numId w:val="1"/>
        </w:numPr>
        <w:jc w:val="both"/>
      </w:pPr>
      <w:r w:rsidRPr="00C7542A">
        <w:t>Participarlo</w:t>
      </w:r>
      <w:r w:rsidR="009F1ECC">
        <w:t>s</w:t>
      </w:r>
      <w:r w:rsidRPr="00C7542A">
        <w:t xml:space="preserve"> en la preparación de las comidas, colaborando en pelar huevos cocidos, amasar, desgranar porotos, arvejas, empanar milanesas, hacer bombones, modelar rosquitas.</w:t>
      </w:r>
      <w:r w:rsidR="00D50225" w:rsidRPr="00C7542A">
        <w:t xml:space="preserve"> </w:t>
      </w:r>
    </w:p>
    <w:p w:rsidR="00641C6A" w:rsidRDefault="00641C6A" w:rsidP="00641C6A">
      <w:pPr>
        <w:pStyle w:val="Prrafodelista"/>
        <w:jc w:val="both"/>
      </w:pPr>
    </w:p>
    <w:p w:rsidR="00641C6A" w:rsidRDefault="00641C6A" w:rsidP="00641C6A">
      <w:pPr>
        <w:pStyle w:val="Prrafodelista"/>
        <w:jc w:val="both"/>
      </w:pP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t xml:space="preserve">  </w:t>
      </w: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6F0EC6B6" wp14:editId="24EA2DA7">
            <wp:extent cx="2186609" cy="1594858"/>
            <wp:effectExtent l="0" t="0" r="4445" b="5715"/>
            <wp:docPr id="5" name="Imagen 5" descr="Resultado de imagen de imagenes de niños ayudando en cas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imagenes de niños ayudando en cas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22" cy="159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6A" w:rsidRPr="00C7542A" w:rsidRDefault="00641C6A" w:rsidP="00641C6A">
      <w:pPr>
        <w:pStyle w:val="Prrafodelista"/>
        <w:jc w:val="both"/>
      </w:pPr>
    </w:p>
    <w:p w:rsidR="00641C6A" w:rsidRDefault="0087706F" w:rsidP="00641C6A">
      <w:pPr>
        <w:pStyle w:val="Prrafodelista"/>
        <w:numPr>
          <w:ilvl w:val="0"/>
          <w:numId w:val="1"/>
        </w:numPr>
        <w:jc w:val="both"/>
      </w:pPr>
      <w:r w:rsidRPr="00C7542A">
        <w:t>Brindarle</w:t>
      </w:r>
      <w:r w:rsidR="009F1ECC">
        <w:t>s</w:t>
      </w:r>
      <w:r w:rsidRPr="00C7542A">
        <w:t xml:space="preserve"> la oportunidad de hacer elecciones en diferentes situaciones de la vida cotidiana, por ejemplo: </w:t>
      </w:r>
      <w:r w:rsidR="008B2627" w:rsidRPr="00C7542A">
        <w:t>seleccionar qué ropa ponerse</w:t>
      </w:r>
      <w:r w:rsidR="00D50225" w:rsidRPr="00C7542A">
        <w:t>,</w:t>
      </w:r>
      <w:r w:rsidR="00C7542A" w:rsidRPr="00C7542A">
        <w:t xml:space="preserve"> qué</w:t>
      </w:r>
      <w:r w:rsidR="00D50225" w:rsidRPr="00C7542A">
        <w:t xml:space="preserve"> merienda</w:t>
      </w:r>
      <w:r w:rsidR="00C7542A" w:rsidRPr="00C7542A">
        <w:t xml:space="preserve"> quiere comer (entre dos o tres opciones)</w:t>
      </w:r>
      <w:r w:rsidR="008B2627" w:rsidRPr="00C7542A">
        <w:t>.</w:t>
      </w:r>
      <w:r w:rsidR="00D50225" w:rsidRPr="00C7542A">
        <w:t xml:space="preserve"> </w:t>
      </w:r>
    </w:p>
    <w:p w:rsidR="00641C6A" w:rsidRDefault="00641C6A" w:rsidP="00641C6A">
      <w:pPr>
        <w:pStyle w:val="Prrafodelista"/>
        <w:jc w:val="both"/>
      </w:pPr>
    </w:p>
    <w:p w:rsidR="008B2627" w:rsidRDefault="008B2627" w:rsidP="00C7542A">
      <w:pPr>
        <w:pStyle w:val="Prrafodelista"/>
        <w:numPr>
          <w:ilvl w:val="0"/>
          <w:numId w:val="1"/>
        </w:numPr>
        <w:jc w:val="both"/>
      </w:pPr>
      <w:r w:rsidRPr="00C7542A">
        <w:t>En el momento del baño aprovechar la oportunidad para hablarle</w:t>
      </w:r>
      <w:r w:rsidR="009F1ECC">
        <w:t>s</w:t>
      </w:r>
      <w:r w:rsidRPr="00C7542A">
        <w:t xml:space="preserve"> del cuerpo y sus partes, darle la posibilidad de que ponga</w:t>
      </w:r>
      <w:r w:rsidR="009F1ECC">
        <w:t>n</w:t>
      </w:r>
      <w:r w:rsidRPr="00C7542A">
        <w:t xml:space="preserve"> la pasta de dientes en el cepillo y que se lave</w:t>
      </w:r>
      <w:r w:rsidR="009F1ECC">
        <w:t>n</w:t>
      </w:r>
      <w:r w:rsidRPr="00C7542A">
        <w:t xml:space="preserve"> solo</w:t>
      </w:r>
      <w:r w:rsidR="009F1ECC">
        <w:t>s</w:t>
      </w:r>
      <w:r w:rsidRPr="00C7542A">
        <w:t>, que paulatinamente vaya</w:t>
      </w:r>
      <w:r w:rsidR="009F1ECC">
        <w:t>n</w:t>
      </w:r>
      <w:r w:rsidRPr="00C7542A">
        <w:t xml:space="preserve"> lavándose cara, manos y cuerpo solo</w:t>
      </w:r>
      <w:r w:rsidR="009F1ECC">
        <w:t>s</w:t>
      </w:r>
      <w:r w:rsidRPr="00C7542A">
        <w:t>. Además, retomar temas como el resguardo y respe</w:t>
      </w:r>
      <w:r w:rsidR="00D50225" w:rsidRPr="00C7542A">
        <w:t>to de la intimidad,</w:t>
      </w:r>
      <w:r w:rsidRPr="00C7542A">
        <w:t xml:space="preserve"> lo que no corresponde cuando alguien se encuentra ocupando el baño ya sea, haciendo sus necesidades o bañándose, así como el reconocimiento del nombre de su parte íntima (pene y vulva).</w:t>
      </w:r>
    </w:p>
    <w:p w:rsidR="009F1ECC" w:rsidRDefault="009F1ECC" w:rsidP="00641C6A">
      <w:pPr>
        <w:pStyle w:val="Prrafodelista"/>
        <w:tabs>
          <w:tab w:val="left" w:pos="3005"/>
        </w:tabs>
      </w:pPr>
    </w:p>
    <w:p w:rsidR="009F1ECC" w:rsidRDefault="009F1ECC" w:rsidP="00641C6A">
      <w:pPr>
        <w:pStyle w:val="Prrafodelista"/>
        <w:tabs>
          <w:tab w:val="left" w:pos="3005"/>
        </w:tabs>
      </w:pPr>
    </w:p>
    <w:p w:rsidR="00641C6A" w:rsidRDefault="00641C6A" w:rsidP="00641C6A">
      <w:pPr>
        <w:pStyle w:val="Prrafodelista"/>
        <w:tabs>
          <w:tab w:val="left" w:pos="3005"/>
        </w:tabs>
      </w:pPr>
      <w:r>
        <w:tab/>
      </w: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064BA4A2" wp14:editId="1EF78796">
            <wp:extent cx="1216550" cy="2623932"/>
            <wp:effectExtent l="0" t="0" r="3175" b="5080"/>
            <wp:docPr id="6" name="Imagen 6" descr="Resultado de imagen de imagenes de niños en situacion de higiene persona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imagenes de niños en situacion de higiene persona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50" cy="26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CC" w:rsidRDefault="009F1ECC" w:rsidP="00641C6A">
      <w:pPr>
        <w:pStyle w:val="Prrafodelista"/>
        <w:tabs>
          <w:tab w:val="left" w:pos="3005"/>
        </w:tabs>
      </w:pPr>
    </w:p>
    <w:p w:rsidR="00C7542A" w:rsidRDefault="00C7542A" w:rsidP="0087706F">
      <w:pPr>
        <w:pStyle w:val="Prrafodelista"/>
        <w:numPr>
          <w:ilvl w:val="0"/>
          <w:numId w:val="1"/>
        </w:numPr>
        <w:jc w:val="both"/>
      </w:pPr>
      <w:r w:rsidRPr="00C7542A">
        <w:lastRenderedPageBreak/>
        <w:t>Dialogar acerca de las</w:t>
      </w:r>
      <w:r w:rsidR="00B548B4" w:rsidRPr="00C7542A">
        <w:t xml:space="preserve"> expresiones de sentimientos como la alegría, pena, rabia, miedo, enojo, tristeza, etc.</w:t>
      </w:r>
    </w:p>
    <w:p w:rsidR="00641C6A" w:rsidRDefault="00641C6A" w:rsidP="00641C6A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332A6276" wp14:editId="7C10282A">
            <wp:extent cx="2043486" cy="2043486"/>
            <wp:effectExtent l="0" t="0" r="0" b="0"/>
            <wp:docPr id="10" name="Imagen 10" descr="Resultado de imagen de imagenes de niños expresando sus emocione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niños expresando sus emocione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86" cy="204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2A" w:rsidRDefault="00B548B4" w:rsidP="0087706F">
      <w:pPr>
        <w:pStyle w:val="Prrafodelista"/>
        <w:numPr>
          <w:ilvl w:val="0"/>
          <w:numId w:val="1"/>
        </w:numPr>
        <w:jc w:val="both"/>
      </w:pPr>
      <w:r>
        <w:t>Que desarrolle</w:t>
      </w:r>
      <w:r w:rsidR="009F1ECC">
        <w:t>n</w:t>
      </w:r>
      <w:r>
        <w:t xml:space="preserve"> la creatividad animándolo</w:t>
      </w:r>
      <w:r w:rsidR="009F1ECC">
        <w:t>s</w:t>
      </w:r>
      <w:r>
        <w:t xml:space="preserve"> a bailar, cantar, escuchar música, realizar movimientos con el cuerpo. Contar cuentos, chistes y anécdotas, cantarles canciones, jugar con rimas y versos.</w:t>
      </w:r>
      <w:r w:rsidR="00D50225">
        <w:t xml:space="preserve"> </w:t>
      </w:r>
      <w:r w:rsidR="00641C6A">
        <w:t xml:space="preserve"> </w:t>
      </w:r>
    </w:p>
    <w:p w:rsidR="00641C6A" w:rsidRDefault="00641C6A" w:rsidP="00641C6A">
      <w:pPr>
        <w:pStyle w:val="Prrafodelista"/>
        <w:tabs>
          <w:tab w:val="left" w:pos="3581"/>
        </w:tabs>
        <w:jc w:val="both"/>
      </w:pPr>
      <w:r>
        <w:tab/>
      </w: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1F6281A7" wp14:editId="2114AA7A">
            <wp:extent cx="1819275" cy="1819275"/>
            <wp:effectExtent l="0" t="0" r="9525" b="9525"/>
            <wp:docPr id="7" name="Imagen 7" descr="Resultado de imagen de imagenes de niños cantando y bailand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imagenes de niños cantando y bailand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6A" w:rsidRDefault="00641C6A" w:rsidP="00641C6A">
      <w:pPr>
        <w:pStyle w:val="Prrafodelista"/>
        <w:tabs>
          <w:tab w:val="left" w:pos="3581"/>
        </w:tabs>
        <w:jc w:val="both"/>
      </w:pPr>
    </w:p>
    <w:p w:rsidR="00C7542A" w:rsidRDefault="00B548B4" w:rsidP="0087706F">
      <w:pPr>
        <w:pStyle w:val="Prrafodelista"/>
        <w:numPr>
          <w:ilvl w:val="0"/>
          <w:numId w:val="1"/>
        </w:numPr>
        <w:jc w:val="both"/>
      </w:pPr>
      <w:r>
        <w:t xml:space="preserve">Realizar trabajos de expresión en hojas blancas, explorando diferentes materiales: fibras, tizas, témperas, colores, </w:t>
      </w:r>
      <w:r w:rsidR="009A5FCC">
        <w:t xml:space="preserve">crayones, lápiz negro, aportándole algunas ideas. Conversar sobre lo realizado, las formas, los colores utilizados; animarlos a </w:t>
      </w:r>
      <w:r w:rsidR="00C7542A">
        <w:t>que hablen de sus producciones (de regreso</w:t>
      </w:r>
      <w:r w:rsidR="009F1ECC">
        <w:t xml:space="preserve"> pueden formar parte de</w:t>
      </w:r>
      <w:r w:rsidR="00C7542A">
        <w:t xml:space="preserve"> la carpeta de cada uno)</w:t>
      </w:r>
      <w:r w:rsidR="009F1ECC">
        <w:t>.</w:t>
      </w:r>
    </w:p>
    <w:p w:rsidR="00641C6A" w:rsidRDefault="00641C6A" w:rsidP="00641C6A">
      <w:pPr>
        <w:pStyle w:val="Prrafodelista"/>
        <w:jc w:val="both"/>
      </w:pPr>
    </w:p>
    <w:p w:rsidR="00641C6A" w:rsidRDefault="00641C6A" w:rsidP="00641C6A">
      <w:pPr>
        <w:pStyle w:val="Prrafodelista"/>
        <w:tabs>
          <w:tab w:val="left" w:pos="2442"/>
        </w:tabs>
      </w:pPr>
      <w:r>
        <w:tab/>
      </w: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3001A289" wp14:editId="49C52C66">
            <wp:extent cx="2667000" cy="1919692"/>
            <wp:effectExtent l="0" t="0" r="0" b="4445"/>
            <wp:docPr id="9" name="Imagen 9" descr="Resultado de imagen de imagenes de niños dibujando en el suel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imagenes de niños dibujando en el suel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45" cy="1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6A" w:rsidRDefault="00641C6A" w:rsidP="00641C6A">
      <w:pPr>
        <w:pStyle w:val="Prrafodelista"/>
        <w:jc w:val="both"/>
      </w:pPr>
    </w:p>
    <w:p w:rsidR="00C7542A" w:rsidRDefault="009A5FCC" w:rsidP="0087706F">
      <w:pPr>
        <w:pStyle w:val="Prrafodelista"/>
        <w:numPr>
          <w:ilvl w:val="0"/>
          <w:numId w:val="1"/>
        </w:numPr>
        <w:jc w:val="both"/>
      </w:pPr>
      <w:r>
        <w:t>Organizar juegos de saltos: con dos pies, con uno, caminar rápido, lento, para atrás, en puntas de pies, con los talones, hacia los costados, marchar, galopar, trepar, rodar, etc.</w:t>
      </w:r>
    </w:p>
    <w:p w:rsidR="00641C6A" w:rsidRDefault="00641C6A" w:rsidP="00641C6A">
      <w:pPr>
        <w:pStyle w:val="Prrafodelista"/>
        <w:jc w:val="both"/>
      </w:pPr>
    </w:p>
    <w:p w:rsidR="00C7542A" w:rsidRDefault="009A5FCC" w:rsidP="0087706F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 Organizar juegos con pelotas de diferentes tamaños para que puedan lanzar, recibir, recoger, atrapar</w:t>
      </w:r>
      <w:r w:rsidR="00BE4753">
        <w:t>, patear, embocar</w:t>
      </w:r>
      <w:r w:rsidR="009F1ECC">
        <w:t>.</w:t>
      </w:r>
    </w:p>
    <w:p w:rsidR="00641C6A" w:rsidRDefault="00641C6A" w:rsidP="00641C6A">
      <w:pPr>
        <w:pStyle w:val="Prrafodelista"/>
      </w:pPr>
    </w:p>
    <w:p w:rsidR="00641C6A" w:rsidRDefault="00BE4753" w:rsidP="00641C6A">
      <w:pPr>
        <w:pStyle w:val="Prrafodelista"/>
        <w:numPr>
          <w:ilvl w:val="0"/>
          <w:numId w:val="1"/>
        </w:numPr>
        <w:jc w:val="both"/>
      </w:pPr>
      <w:r>
        <w:t>Proveerles revistas y libros para que sean observados pasando las hojas una a una.</w:t>
      </w:r>
      <w:r w:rsidR="00A25BFA">
        <w:t xml:space="preserve"> </w:t>
      </w:r>
      <w:r w:rsidR="00641C6A">
        <w:t>Observar los dibujos, las letras.</w:t>
      </w:r>
    </w:p>
    <w:p w:rsidR="00641C6A" w:rsidRDefault="00641C6A" w:rsidP="00641C6A">
      <w:pPr>
        <w:pStyle w:val="Prrafodelista"/>
      </w:pPr>
    </w:p>
    <w:p w:rsidR="00641C6A" w:rsidRDefault="00641C6A" w:rsidP="00641C6A">
      <w:pPr>
        <w:pStyle w:val="Prrafodelista"/>
        <w:tabs>
          <w:tab w:val="left" w:pos="2655"/>
        </w:tabs>
        <w:jc w:val="both"/>
      </w:pPr>
      <w:r>
        <w:tab/>
      </w: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37E462A6" wp14:editId="4FA948C1">
            <wp:extent cx="2425148" cy="1614239"/>
            <wp:effectExtent l="0" t="0" r="0" b="5080"/>
            <wp:docPr id="12" name="Imagen 12" descr="Resultado de imagen de imagenes de niños con libros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imagenes de niños con libros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55" cy="16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6A" w:rsidRDefault="00641C6A" w:rsidP="00641C6A">
      <w:pPr>
        <w:pStyle w:val="Prrafodelista"/>
        <w:tabs>
          <w:tab w:val="left" w:pos="2655"/>
        </w:tabs>
        <w:jc w:val="both"/>
      </w:pPr>
    </w:p>
    <w:p w:rsidR="00C7542A" w:rsidRDefault="00BE4753" w:rsidP="0087706F">
      <w:pPr>
        <w:pStyle w:val="Prrafodelista"/>
        <w:numPr>
          <w:ilvl w:val="0"/>
          <w:numId w:val="1"/>
        </w:numPr>
        <w:jc w:val="both"/>
      </w:pPr>
      <w:r>
        <w:t>Entregarles frascos y botellas de diferentes tamaños para que enrosque y desenrosque sus tapas.</w:t>
      </w:r>
      <w:r w:rsidR="00A25BFA">
        <w:t xml:space="preserve"> </w:t>
      </w:r>
      <w:r w:rsidR="00C7542A">
        <w:t>Que tenga la posibilidad de enhebrar con fideos y lanas.</w:t>
      </w:r>
    </w:p>
    <w:p w:rsidR="00641C6A" w:rsidRDefault="00641C6A" w:rsidP="00641C6A">
      <w:pPr>
        <w:pStyle w:val="Prrafodelista"/>
        <w:jc w:val="both"/>
      </w:pPr>
    </w:p>
    <w:p w:rsidR="00C7542A" w:rsidRDefault="00BE4753" w:rsidP="0087706F">
      <w:pPr>
        <w:pStyle w:val="Prrafodelista"/>
        <w:numPr>
          <w:ilvl w:val="0"/>
          <w:numId w:val="1"/>
        </w:numPr>
        <w:jc w:val="both"/>
      </w:pPr>
      <w:r>
        <w:t>Recortar libremente con tijeras. Acompañarlos en primera instancia, sosteniendo el papel.</w:t>
      </w:r>
      <w:r w:rsidR="00A25BFA">
        <w:t xml:space="preserve"> </w:t>
      </w:r>
    </w:p>
    <w:p w:rsidR="00641C6A" w:rsidRDefault="00641C6A" w:rsidP="00641C6A">
      <w:pPr>
        <w:pStyle w:val="Prrafodelista"/>
      </w:pPr>
    </w:p>
    <w:p w:rsidR="00641C6A" w:rsidRDefault="00641C6A" w:rsidP="00641C6A">
      <w:pPr>
        <w:pStyle w:val="Prrafodelista"/>
        <w:tabs>
          <w:tab w:val="left" w:pos="2630"/>
        </w:tabs>
        <w:jc w:val="both"/>
      </w:pPr>
      <w:r>
        <w:tab/>
      </w: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10584D7C" wp14:editId="26A13862">
            <wp:extent cx="2512612" cy="1159667"/>
            <wp:effectExtent l="0" t="0" r="2540" b="2540"/>
            <wp:docPr id="16" name="Imagen 16" descr="Resultado de imagen de imagenes de niños con tijera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imagenes de niños con tijera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03" cy="116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6A" w:rsidRPr="00C7542A" w:rsidRDefault="00641C6A" w:rsidP="00641C6A">
      <w:pPr>
        <w:pStyle w:val="Prrafodelista"/>
        <w:tabs>
          <w:tab w:val="left" w:pos="2630"/>
        </w:tabs>
        <w:jc w:val="both"/>
      </w:pPr>
    </w:p>
    <w:p w:rsidR="00C7542A" w:rsidRDefault="00541D85" w:rsidP="0087706F">
      <w:pPr>
        <w:pStyle w:val="Prrafodelista"/>
        <w:numPr>
          <w:ilvl w:val="0"/>
          <w:numId w:val="1"/>
        </w:numPr>
        <w:jc w:val="both"/>
      </w:pPr>
      <w:r>
        <w:t>Animar la colocación autónoma de prendas de vestir y zapatos.</w:t>
      </w:r>
      <w:r w:rsidR="00A25BFA">
        <w:t xml:space="preserve"> </w:t>
      </w:r>
    </w:p>
    <w:p w:rsidR="009F1ECC" w:rsidRDefault="009F1ECC" w:rsidP="009F1ECC">
      <w:pPr>
        <w:pStyle w:val="Prrafodelista"/>
        <w:jc w:val="both"/>
      </w:pPr>
    </w:p>
    <w:p w:rsidR="00641C6A" w:rsidRDefault="009F1ECC" w:rsidP="00641C6A">
      <w:pPr>
        <w:pStyle w:val="Prrafodelista"/>
        <w:jc w:val="both"/>
      </w:pP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inline distT="0" distB="0" distL="0" distR="0" wp14:anchorId="3082999F" wp14:editId="1D4C2801">
            <wp:extent cx="1661823" cy="1160506"/>
            <wp:effectExtent l="0" t="0" r="0" b="1905"/>
            <wp:docPr id="17" name="Imagen 17" descr="Resultado de imagen de imagenes de niños vistiendos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de imagenes de niños vistiendos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20" cy="11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CC" w:rsidRDefault="009F1ECC" w:rsidP="00641C6A">
      <w:pPr>
        <w:pStyle w:val="Prrafodelista"/>
        <w:jc w:val="both"/>
      </w:pPr>
    </w:p>
    <w:p w:rsidR="00C7542A" w:rsidRDefault="00541D85" w:rsidP="0087706F">
      <w:pPr>
        <w:pStyle w:val="Prrafodelista"/>
        <w:numPr>
          <w:ilvl w:val="0"/>
          <w:numId w:val="1"/>
        </w:numPr>
        <w:jc w:val="both"/>
      </w:pPr>
      <w:r>
        <w:t>Armar rompecabezas de 4 y 6 cortes</w:t>
      </w:r>
      <w:r w:rsidR="00641C6A">
        <w:t xml:space="preserve"> (pueden ser realizados con imágenes de revistas);</w:t>
      </w:r>
      <w:r>
        <w:t xml:space="preserve"> construir con </w:t>
      </w:r>
      <w:proofErr w:type="spellStart"/>
      <w:r>
        <w:t>dakis</w:t>
      </w:r>
      <w:proofErr w:type="spellEnd"/>
      <w:r>
        <w:t xml:space="preserve">, </w:t>
      </w:r>
      <w:proofErr w:type="spellStart"/>
      <w:r>
        <w:t>rastris</w:t>
      </w:r>
      <w:proofErr w:type="spellEnd"/>
      <w:r>
        <w:t>, bloques.</w:t>
      </w:r>
      <w:r w:rsidR="00A25BFA">
        <w:t xml:space="preserve"> </w:t>
      </w:r>
    </w:p>
    <w:p w:rsidR="00641C6A" w:rsidRDefault="00641C6A" w:rsidP="00641C6A">
      <w:pPr>
        <w:pStyle w:val="Prrafodelista"/>
        <w:jc w:val="both"/>
      </w:pPr>
    </w:p>
    <w:p w:rsidR="00C7542A" w:rsidRDefault="00D50225" w:rsidP="0087706F">
      <w:pPr>
        <w:pStyle w:val="Prrafodelista"/>
        <w:numPr>
          <w:ilvl w:val="0"/>
          <w:numId w:val="1"/>
        </w:numPr>
        <w:jc w:val="both"/>
      </w:pPr>
      <w:r>
        <w:t>Conversar sobre las situaciones vividas a lo largo de la jornada, lo realizado y lo que quede por hacer.</w:t>
      </w:r>
    </w:p>
    <w:p w:rsidR="00641C6A" w:rsidRDefault="009F1ECC" w:rsidP="00641C6A">
      <w:pPr>
        <w:pStyle w:val="Prrafodelista"/>
        <w:jc w:val="both"/>
      </w:pP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lastRenderedPageBreak/>
        <w:drawing>
          <wp:inline distT="0" distB="0" distL="0" distR="0" wp14:anchorId="5938551C" wp14:editId="6125F94C">
            <wp:extent cx="1971028" cy="1399430"/>
            <wp:effectExtent l="0" t="0" r="0" b="0"/>
            <wp:docPr id="19" name="Imagen 19" descr="Resultado de imagen de imagenes de niños conversando en familia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sultado de imagen de imagenes de niños conversando en familia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87" cy="140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CC" w:rsidRDefault="009F1ECC" w:rsidP="00641C6A">
      <w:pPr>
        <w:pStyle w:val="Prrafodelista"/>
        <w:jc w:val="both"/>
      </w:pPr>
    </w:p>
    <w:p w:rsidR="00C7542A" w:rsidRDefault="00C7542A" w:rsidP="0087706F">
      <w:pPr>
        <w:pStyle w:val="Prrafodelista"/>
        <w:numPr>
          <w:ilvl w:val="0"/>
          <w:numId w:val="1"/>
        </w:numPr>
        <w:jc w:val="both"/>
      </w:pPr>
      <w:r>
        <w:t>R</w:t>
      </w:r>
      <w:r w:rsidR="00D50225">
        <w:t>ecitar los números a través de juegos: rimas, contar cuántas personas hay sentadas a la mesa, cuántas galletitas se come, cuántos años tiene.</w:t>
      </w:r>
    </w:p>
    <w:p w:rsidR="00641C6A" w:rsidRDefault="00641C6A" w:rsidP="00641C6A">
      <w:pPr>
        <w:pStyle w:val="Prrafodelista"/>
      </w:pPr>
    </w:p>
    <w:p w:rsidR="00BE4753" w:rsidRPr="00C7542A" w:rsidRDefault="00D50225" w:rsidP="0087706F">
      <w:pPr>
        <w:pStyle w:val="Prrafodelista"/>
        <w:numPr>
          <w:ilvl w:val="0"/>
          <w:numId w:val="1"/>
        </w:numPr>
        <w:jc w:val="both"/>
      </w:pPr>
      <w:r>
        <w:t>Observar números, palabras y dibujos en etiquetas, control del tele</w:t>
      </w:r>
      <w:r w:rsidR="00C7542A">
        <w:t>visor, propagandas de revistas, etc.</w:t>
      </w:r>
    </w:p>
    <w:p w:rsidR="00BE4753" w:rsidRDefault="00BE4753" w:rsidP="0087706F">
      <w:pPr>
        <w:jc w:val="both"/>
      </w:pPr>
    </w:p>
    <w:p w:rsidR="00BE4753" w:rsidRDefault="00BE4753" w:rsidP="0087706F">
      <w:pPr>
        <w:jc w:val="both"/>
      </w:pPr>
    </w:p>
    <w:sectPr w:rsidR="00BE4753" w:rsidSect="008770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5B4"/>
    <w:multiLevelType w:val="hybridMultilevel"/>
    <w:tmpl w:val="66CC2D3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6F"/>
    <w:rsid w:val="00105997"/>
    <w:rsid w:val="00541D85"/>
    <w:rsid w:val="00641C6A"/>
    <w:rsid w:val="006520F0"/>
    <w:rsid w:val="0087706F"/>
    <w:rsid w:val="008B2627"/>
    <w:rsid w:val="009A5FCC"/>
    <w:rsid w:val="009F1ECC"/>
    <w:rsid w:val="00A25BFA"/>
    <w:rsid w:val="00B548B4"/>
    <w:rsid w:val="00BE4753"/>
    <w:rsid w:val="00C7542A"/>
    <w:rsid w:val="00D3099F"/>
    <w:rsid w:val="00D50225"/>
    <w:rsid w:val="00E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4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4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ccidentesyjuegos/introduccion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oogle.com.ar/url?sa=i&amp;url=https://www.guiainfantil.com/articulos/educacion/aprendizaje/los-excelentes-beneficios-de-aprender-a-recortar-para-los-ninos/&amp;psig=AOvVaw1jVta2sRpitI9es0rDANuD&amp;ust=1584536953502000&amp;source=images&amp;cd=vfe&amp;ved=0CAIQjRxqFwoTCMCQ36jKoegCFQAAAAAdAAAAABAQ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google.com.ar/url?sa=i&amp;url=https://es.lovepik.com/image-401064287/colorful-cartoon-scene-of-father-and-child-singing-and-dancing.html&amp;psig=AOvVaw2yNiGUjm4i7sMcIJA8bT9p&amp;ust=1584535968261000&amp;source=images&amp;cd=vfe&amp;ved=0CAIQjRxqFwoTCICy1tbGoegCFQAAAAAdAAAAABAR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.ar/url?sa=i&amp;url=https://www.ellahoy.es/mama/articulo/libros-para-ninos-titulos-para-crecer-y-divertirse-fotos/178325/&amp;psig=AOvVaw3W7MStxNmmgwlyVmqgTdOB&amp;ust=1584536668872000&amp;source=images&amp;cd=vfe&amp;ved=0CAIQjRxqFwoTCJCv-6DJoegCFQAAAAAdAAAAABAD" TargetMode="External"/><Relationship Id="rId20" Type="http://schemas.openxmlformats.org/officeDocument/2006/relationships/hyperlink" Target="https://www.google.com.ar/url?sa=i&amp;url=https://www.elblogdetubebe.com/como-fomentar-la-autonomia-en-los-ninos-te-damos-8-formas-diferentes/&amp;psig=AOvVaw1XGXnkJimaIVWy0W65Raj1&amp;ust=1584537247514000&amp;source=images&amp;cd=vfe&amp;ved=0CAIQjRxqFwoTCKC66rXLoegCFQAAAAAdAAAAABA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.ar/url?sa=i&amp;url=https://counterpointmagazine.org/gallery/ni%C3%B1o-ayudando-en-casa.html&amp;psig=AOvVaw1m6-tt5vvR9_VDG2s1aPQu&amp;ust=1584535455552000&amp;source=images&amp;cd=vfe&amp;ved=0CAIQjRxqFwoTCKih_NnEoegCFQAAAAAdAAAAABAc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google.com.ar/url?sa=i&amp;url=https://www.guiainfantil.com/articulos/educacion/aprendizaje/cuentos-para-trabajar-emociones-con-los-ninos/&amp;psig=AOvVaw2Q38kmSC_oafp33byoS_Md&amp;ust=1584536327368000&amp;source=images&amp;cd=vfe&amp;ved=0CAIQjRxqFwoTCPjMs4HIoegCFQAAAAAdAAAAABAK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.ar/url?sa=i&amp;url=https://www.shutterstock.com/es/search/%20train%20draw%20kids?image_type=photo&amp;psig=AOvVaw2P92qtSPEJhWwv6mS0lzar&amp;ust=1584536103520000&amp;source=images&amp;cd=vfe&amp;ved=0CAIQjRxqFwoTCOCpxrrHoegCFQAAAAAdAAAAABAJ" TargetMode="External"/><Relationship Id="rId22" Type="http://schemas.openxmlformats.org/officeDocument/2006/relationships/hyperlink" Target="https://www.google.com.ar/url?sa=i&amp;url=https://mejorconsalud.com/crear-interes-museos-nino/&amp;psig=AOvVaw0kzYYuITQI7Q3wXotdJsV6&amp;ust=1584537396295000&amp;source=images&amp;cd=vfe&amp;ved=0CAIQjRxqFwoTCOi9hv3LoegCFQAAAAAdAAAAAB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Lodi Alcaraz</dc:creator>
  <cp:lastModifiedBy>cristina manent</cp:lastModifiedBy>
  <cp:revision>2</cp:revision>
  <dcterms:created xsi:type="dcterms:W3CDTF">2020-03-18T14:42:00Z</dcterms:created>
  <dcterms:modified xsi:type="dcterms:W3CDTF">2020-03-18T14:42:00Z</dcterms:modified>
</cp:coreProperties>
</file>